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EF9265" w14:textId="65A09712" w:rsidR="00771C55" w:rsidRPr="005141B9" w:rsidRDefault="00771C55" w:rsidP="00771C55">
      <w:pPr>
        <w:jc w:val="center"/>
        <w:rPr>
          <w:rFonts w:eastAsia="Arial" w:cstheme="minorHAnsi"/>
          <w:b/>
          <w:bCs/>
          <w:sz w:val="40"/>
          <w:szCs w:val="40"/>
        </w:rPr>
      </w:pPr>
      <w:bookmarkStart w:id="0" w:name="_GoBack"/>
      <w:bookmarkEnd w:id="0"/>
      <w:r w:rsidRPr="005141B9">
        <w:rPr>
          <w:rFonts w:eastAsia="Arial" w:cstheme="minorHAnsi"/>
          <w:b/>
          <w:bCs/>
          <w:sz w:val="40"/>
          <w:szCs w:val="40"/>
        </w:rPr>
        <w:t xml:space="preserve">COMUNE DI </w:t>
      </w:r>
      <w:r w:rsidR="00B42C40">
        <w:rPr>
          <w:rFonts w:eastAsia="Arial" w:cstheme="minorHAnsi"/>
          <w:b/>
          <w:bCs/>
          <w:sz w:val="40"/>
          <w:szCs w:val="40"/>
        </w:rPr>
        <w:t>SAMPEYRE</w:t>
      </w:r>
    </w:p>
    <w:p w14:paraId="23CFED5B" w14:textId="77777777" w:rsidR="00771C55" w:rsidRPr="005141B9" w:rsidRDefault="00771C55" w:rsidP="00771C55">
      <w:pPr>
        <w:ind w:left="1"/>
        <w:jc w:val="both"/>
        <w:rPr>
          <w:rFonts w:eastAsia="Times New Roman" w:cstheme="minorHAnsi"/>
          <w:sz w:val="24"/>
          <w:szCs w:val="24"/>
        </w:rPr>
      </w:pPr>
    </w:p>
    <w:p w14:paraId="7AD18C87" w14:textId="11C101C8" w:rsidR="00771C55" w:rsidRPr="005141B9" w:rsidRDefault="00771C55" w:rsidP="00771C55">
      <w:pPr>
        <w:jc w:val="right"/>
        <w:rPr>
          <w:rFonts w:cstheme="minorHAnsi"/>
          <w:b/>
          <w:bCs/>
          <w:sz w:val="24"/>
          <w:szCs w:val="24"/>
        </w:rPr>
      </w:pPr>
      <w:r w:rsidRPr="005141B9">
        <w:rPr>
          <w:rFonts w:cstheme="minorHAnsi"/>
          <w:b/>
          <w:bCs/>
          <w:sz w:val="24"/>
          <w:szCs w:val="24"/>
        </w:rPr>
        <w:t>ALLEGATO 2</w:t>
      </w:r>
    </w:p>
    <w:p w14:paraId="54091A64" w14:textId="0A128FC6" w:rsidR="00771C55" w:rsidRPr="005141B9" w:rsidRDefault="00771C55" w:rsidP="00771C55">
      <w:pPr>
        <w:ind w:left="1"/>
        <w:jc w:val="both"/>
        <w:rPr>
          <w:rFonts w:eastAsia="Times New Roman" w:cstheme="minorHAnsi"/>
          <w:sz w:val="24"/>
          <w:szCs w:val="24"/>
        </w:rPr>
      </w:pPr>
    </w:p>
    <w:p w14:paraId="3CE06CBE" w14:textId="77777777" w:rsidR="00771C55" w:rsidRPr="005141B9" w:rsidRDefault="00771C55" w:rsidP="00771C55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5141B9">
        <w:rPr>
          <w:rFonts w:eastAsia="Times New Roman" w:cstheme="minorHAnsi"/>
          <w:b/>
          <w:bCs/>
          <w:sz w:val="24"/>
          <w:szCs w:val="24"/>
        </w:rPr>
        <w:t>MODULO DI PARTECIPAZIONE</w:t>
      </w:r>
    </w:p>
    <w:p w14:paraId="29A41919" w14:textId="77777777" w:rsidR="00771C55" w:rsidRPr="005141B9" w:rsidRDefault="00771C55" w:rsidP="00771C55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5141B9">
        <w:rPr>
          <w:rFonts w:eastAsia="Times New Roman" w:cstheme="minorHAnsi"/>
          <w:b/>
          <w:bCs/>
          <w:sz w:val="24"/>
          <w:szCs w:val="24"/>
        </w:rPr>
        <w:t>MANIFESTAZIONE DI INTERESSE</w:t>
      </w:r>
    </w:p>
    <w:p w14:paraId="26BE74F8" w14:textId="77777777" w:rsidR="00771C55" w:rsidRPr="005141B9" w:rsidRDefault="00771C55" w:rsidP="00771C55">
      <w:pPr>
        <w:ind w:firstLine="6663"/>
        <w:jc w:val="both"/>
        <w:rPr>
          <w:rFonts w:eastAsia="Times New Roman" w:cstheme="minorHAnsi"/>
          <w:b/>
          <w:bCs/>
          <w:sz w:val="24"/>
          <w:szCs w:val="24"/>
        </w:rPr>
      </w:pPr>
      <w:r w:rsidRPr="005141B9">
        <w:rPr>
          <w:rFonts w:eastAsia="Times New Roman" w:cstheme="minorHAnsi"/>
          <w:b/>
          <w:bCs/>
          <w:sz w:val="24"/>
          <w:szCs w:val="24"/>
        </w:rPr>
        <w:t>Al Sindaco del Comune</w:t>
      </w:r>
    </w:p>
    <w:p w14:paraId="7AC73B55" w14:textId="46819337" w:rsidR="00771C55" w:rsidRPr="005141B9" w:rsidRDefault="00771C55" w:rsidP="00771C55">
      <w:pPr>
        <w:ind w:firstLine="6663"/>
        <w:jc w:val="both"/>
        <w:rPr>
          <w:rFonts w:eastAsia="Times New Roman" w:cstheme="minorHAnsi"/>
          <w:b/>
          <w:bCs/>
          <w:sz w:val="24"/>
          <w:szCs w:val="24"/>
        </w:rPr>
      </w:pPr>
      <w:r w:rsidRPr="005141B9">
        <w:rPr>
          <w:rFonts w:eastAsia="Times New Roman" w:cstheme="minorHAnsi"/>
          <w:b/>
          <w:bCs/>
          <w:sz w:val="24"/>
          <w:szCs w:val="24"/>
        </w:rPr>
        <w:t xml:space="preserve">di </w:t>
      </w:r>
      <w:r w:rsidR="00B42C40">
        <w:rPr>
          <w:rFonts w:eastAsia="Times New Roman" w:cstheme="minorHAnsi"/>
          <w:b/>
          <w:bCs/>
          <w:sz w:val="24"/>
          <w:szCs w:val="24"/>
        </w:rPr>
        <w:t>SAMPEYRE (CN)</w:t>
      </w:r>
    </w:p>
    <w:p w14:paraId="01BEF5A2" w14:textId="77777777" w:rsidR="00771C55" w:rsidRPr="005141B9" w:rsidRDefault="00771C55" w:rsidP="00771C55">
      <w:pPr>
        <w:jc w:val="both"/>
        <w:rPr>
          <w:rFonts w:eastAsia="Times New Roman" w:cstheme="minorHAnsi"/>
          <w:b/>
          <w:bCs/>
          <w:sz w:val="24"/>
          <w:szCs w:val="24"/>
        </w:rPr>
      </w:pPr>
    </w:p>
    <w:p w14:paraId="646F6165" w14:textId="77777777" w:rsidR="00DA57DF" w:rsidRPr="005141B9" w:rsidRDefault="00DA57DF" w:rsidP="00DA57DF">
      <w:pPr>
        <w:jc w:val="both"/>
        <w:rPr>
          <w:rFonts w:eastAsia="Times New Roman" w:cstheme="minorHAnsi"/>
          <w:b/>
          <w:bCs/>
          <w:sz w:val="24"/>
          <w:szCs w:val="24"/>
        </w:rPr>
      </w:pPr>
      <w:r w:rsidRPr="005141B9">
        <w:rPr>
          <w:rFonts w:eastAsia="Times New Roman" w:cstheme="minorHAnsi"/>
          <w:b/>
          <w:bCs/>
          <w:sz w:val="24"/>
          <w:szCs w:val="24"/>
        </w:rPr>
        <w:t xml:space="preserve">MANIFESTAZIONE DI INTERESSE – PARTECIPAZIONE IN PARTENARIATO </w:t>
      </w:r>
      <w:r w:rsidRPr="007C0653">
        <w:rPr>
          <w:rFonts w:eastAsia="Times New Roman" w:cstheme="minorHAnsi"/>
          <w:b/>
          <w:bCs/>
          <w:sz w:val="24"/>
          <w:szCs w:val="24"/>
        </w:rPr>
        <w:t>PUBBLICO-PRIVATO AI SENSI DELL’ART. 151 COMMA 3 DEL D.LGS 50/2016 E SMI</w:t>
      </w:r>
      <w:r w:rsidRPr="005141B9">
        <w:rPr>
          <w:rFonts w:eastAsia="Times New Roman" w:cstheme="minorHAnsi"/>
          <w:b/>
          <w:bCs/>
          <w:sz w:val="24"/>
          <w:szCs w:val="24"/>
        </w:rPr>
        <w:t xml:space="preserve"> PER LA REALIZZAZIONE DEGLI INTERVENTI PREVISTI DAL PROGETTO DA PRESENTARE A VALERE SUL BANDO PNRR Missione 1 – Digitalizzazione, innovazione, competitività e cultura, Component 3 – Cultura 4.0 (M1C3), Misura 2 “Rigenerazione di piccoli siti culturali, patrimonio culturale, religioso e rurale”, Investimento 2.1 “Attrattività dei Borghi” - Linea di intervento B.</w:t>
      </w:r>
    </w:p>
    <w:p w14:paraId="4B68EA63" w14:textId="77777777" w:rsidR="00DA57DF" w:rsidRPr="005141B9" w:rsidRDefault="00DA57DF" w:rsidP="00771C55">
      <w:pPr>
        <w:ind w:left="1"/>
        <w:jc w:val="both"/>
        <w:rPr>
          <w:rFonts w:eastAsia="Times New Roman" w:cstheme="minorHAnsi"/>
          <w:sz w:val="24"/>
          <w:szCs w:val="24"/>
        </w:rPr>
      </w:pPr>
    </w:p>
    <w:p w14:paraId="64E99C77" w14:textId="68D49104" w:rsidR="00771C55" w:rsidRPr="005141B9" w:rsidRDefault="00771C55" w:rsidP="00771C55">
      <w:pPr>
        <w:ind w:left="1"/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 xml:space="preserve">Il sottoscritto (nome e cognome)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 , nato a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(Prov.), il </w:t>
      </w:r>
      <w:r w:rsidR="005141B9" w:rsidRPr="005141B9">
        <w:rPr>
          <w:sz w:val="24"/>
          <w:szCs w:val="24"/>
          <w:highlight w:val="yellow"/>
        </w:rPr>
        <w:t>__/__/____</w:t>
      </w:r>
      <w:r w:rsidRPr="005141B9">
        <w:rPr>
          <w:rFonts w:eastAsia="Times New Roman" w:cstheme="minorHAnsi"/>
          <w:sz w:val="24"/>
          <w:szCs w:val="24"/>
        </w:rPr>
        <w:t xml:space="preserve"> e residente a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, indirizzo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, codice fiscale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, in qualità di legale rappresentante della ditta / associazione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, con sede in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, CAP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 (Prov.), indirizzo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, codice fiscale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, patita IVA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, telefono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, e-mail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, PEC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>.</w:t>
      </w:r>
    </w:p>
    <w:p w14:paraId="12BB2EA6" w14:textId="77777777" w:rsidR="00771C55" w:rsidRPr="005141B9" w:rsidRDefault="00771C55" w:rsidP="00771C55">
      <w:pPr>
        <w:ind w:left="1"/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>con riferimento all’Avviso Pubblico di cui all’oggetto, ai sensi degli art. 46 e 47 del DPR 28.12.2000, n. 445, consapevole delle sanzioni penali previste dall’art. 76 del medesimo DPR 445/2000, per le ipotesi di falsità in atti e dichiarazioni mendaci ivi indicate,</w:t>
      </w:r>
    </w:p>
    <w:p w14:paraId="4B8EF616" w14:textId="27E0D529" w:rsidR="002E1E36" w:rsidRPr="005141B9" w:rsidRDefault="00771C55" w:rsidP="005141B9">
      <w:pPr>
        <w:spacing w:before="320"/>
        <w:jc w:val="center"/>
        <w:rPr>
          <w:rFonts w:eastAsia="Times New Roman" w:cstheme="minorHAnsi"/>
          <w:b/>
          <w:bCs/>
          <w:sz w:val="24"/>
          <w:szCs w:val="24"/>
        </w:rPr>
      </w:pPr>
      <w:r w:rsidRPr="005141B9">
        <w:rPr>
          <w:rFonts w:eastAsia="Times New Roman" w:cstheme="minorHAnsi"/>
          <w:b/>
          <w:bCs/>
          <w:sz w:val="24"/>
          <w:szCs w:val="24"/>
        </w:rPr>
        <w:t>DICHIARA</w:t>
      </w:r>
    </w:p>
    <w:p w14:paraId="775E55FD" w14:textId="5CF13EE5" w:rsidR="00771C55" w:rsidRPr="005141B9" w:rsidRDefault="00771C55" w:rsidP="006345B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>di essere in possesso dei requisiti previsti dall’Avviso</w:t>
      </w:r>
    </w:p>
    <w:p w14:paraId="265864B5" w14:textId="531C0D3A" w:rsidR="00771C55" w:rsidRPr="005141B9" w:rsidRDefault="00771C55" w:rsidP="006345B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 xml:space="preserve">che il/la </w:t>
      </w: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 xml:space="preserve"> è in possesso dei requisiti di ordine generale di cui all’art. 80 del D.Lgs. 50/2016 e s.m.i e non aver riportato condanne penali nei 5 anni precedenti la pubblicazione dell’avviso di cui al progetto;</w:t>
      </w:r>
    </w:p>
    <w:p w14:paraId="76344794" w14:textId="531098F3" w:rsidR="00771C55" w:rsidRPr="005141B9" w:rsidRDefault="00771C55" w:rsidP="006345BD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>di manifestare il proprio interesse a partecipare alla selezione dei partner del progetto di rigenerazione culturale e sociale promosso congiuntamente dai Comun</w:t>
      </w:r>
      <w:r w:rsidR="006345BD" w:rsidRPr="005141B9">
        <w:rPr>
          <w:rFonts w:eastAsia="Times New Roman" w:cstheme="minorHAnsi"/>
          <w:sz w:val="24"/>
          <w:szCs w:val="24"/>
        </w:rPr>
        <w:t>i</w:t>
      </w:r>
      <w:r w:rsidRPr="005141B9">
        <w:rPr>
          <w:rFonts w:eastAsia="Times New Roman" w:cstheme="minorHAnsi"/>
          <w:sz w:val="24"/>
          <w:szCs w:val="24"/>
        </w:rPr>
        <w:t xml:space="preserve"> di </w:t>
      </w:r>
      <w:r w:rsidR="00B21F30">
        <w:rPr>
          <w:rFonts w:eastAsia="Times New Roman" w:cstheme="minorHAnsi"/>
          <w:sz w:val="24"/>
          <w:szCs w:val="24"/>
        </w:rPr>
        <w:t>Sampeyre, Elva e Frassino</w:t>
      </w:r>
      <w:r w:rsidRPr="005141B9">
        <w:rPr>
          <w:rFonts w:eastAsia="Times New Roman" w:cstheme="minorHAnsi"/>
          <w:sz w:val="24"/>
          <w:szCs w:val="24"/>
        </w:rPr>
        <w:t xml:space="preserve"> in qualità di:</w:t>
      </w:r>
    </w:p>
    <w:p w14:paraId="1D31B990" w14:textId="2EFD5DAA" w:rsidR="00771C55" w:rsidRPr="005141B9" w:rsidRDefault="00771C55" w:rsidP="006345BD">
      <w:pPr>
        <w:pStyle w:val="Paragrafoelenco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 xml:space="preserve">Partner di progetto a titolo oneroso per il Comune per la realizzazione di una proposta di intervento da inserire all’interno del progetto </w:t>
      </w:r>
      <w:r w:rsidR="006345BD" w:rsidRPr="005141B9">
        <w:rPr>
          <w:rFonts w:eastAsia="Times New Roman" w:cstheme="minorHAnsi"/>
          <w:sz w:val="24"/>
          <w:szCs w:val="24"/>
        </w:rPr>
        <w:t xml:space="preserve">presentato congiuntamente dai Comuni di </w:t>
      </w:r>
      <w:r w:rsidR="00B21F30">
        <w:rPr>
          <w:rFonts w:eastAsia="Times New Roman" w:cstheme="minorHAnsi"/>
          <w:sz w:val="24"/>
          <w:szCs w:val="24"/>
        </w:rPr>
        <w:t>Sampeyre, Elva e Frassino</w:t>
      </w:r>
      <w:r w:rsidR="006345BD" w:rsidRPr="005141B9">
        <w:rPr>
          <w:rFonts w:eastAsia="Times New Roman" w:cstheme="minorHAnsi"/>
          <w:sz w:val="24"/>
          <w:szCs w:val="24"/>
        </w:rPr>
        <w:t xml:space="preserve"> </w:t>
      </w:r>
      <w:r w:rsidRPr="005141B9">
        <w:rPr>
          <w:rFonts w:eastAsia="Times New Roman" w:cstheme="minorHAnsi"/>
          <w:sz w:val="24"/>
          <w:szCs w:val="24"/>
        </w:rPr>
        <w:t xml:space="preserve">e da finanziarsi con i </w:t>
      </w:r>
      <w:r w:rsidRPr="005141B9">
        <w:rPr>
          <w:rFonts w:eastAsia="Times New Roman" w:cstheme="minorHAnsi"/>
          <w:sz w:val="24"/>
          <w:szCs w:val="24"/>
        </w:rPr>
        <w:lastRenderedPageBreak/>
        <w:t xml:space="preserve">finanziamenti previsti dall’Avviso del Ministero della Cultura. </w:t>
      </w:r>
      <w:r w:rsidRPr="005141B9">
        <w:rPr>
          <w:rFonts w:eastAsia="Times New Roman" w:cstheme="minorHAnsi"/>
          <w:sz w:val="24"/>
          <w:szCs w:val="24"/>
          <w:u w:val="single"/>
        </w:rPr>
        <w:t>L’accordo di collaborazione/partenariato e l’impegno saranno oggetto di specifico atto da stipularsi prima dell’inoltro della domanda partecipazione al bando PNRR Borghi del progetto</w:t>
      </w:r>
      <w:r w:rsidR="006345BD" w:rsidRPr="005141B9">
        <w:rPr>
          <w:rFonts w:eastAsia="Times New Roman" w:cstheme="minorHAnsi"/>
          <w:sz w:val="24"/>
          <w:szCs w:val="24"/>
          <w:u w:val="single"/>
        </w:rPr>
        <w:t xml:space="preserve"> suddetto.</w:t>
      </w:r>
      <w:r w:rsidRPr="005141B9">
        <w:rPr>
          <w:rFonts w:eastAsia="Times New Roman" w:cstheme="minorHAnsi"/>
          <w:sz w:val="24"/>
          <w:szCs w:val="24"/>
        </w:rPr>
        <w:t xml:space="preserve"> L’accordo di partenariato dovrà dare evidenza dei ruoli e degli impegni assunti dai partner coinvolti. La realizzazione dell’intervento è subordinata </w:t>
      </w:r>
      <w:r w:rsidR="006345BD" w:rsidRPr="005141B9">
        <w:rPr>
          <w:rFonts w:eastAsia="Times New Roman" w:cstheme="minorHAnsi"/>
          <w:sz w:val="24"/>
          <w:szCs w:val="24"/>
        </w:rPr>
        <w:t>al finanziamento del suddetto progetto</w:t>
      </w:r>
      <w:r w:rsidRPr="005141B9">
        <w:rPr>
          <w:rFonts w:eastAsia="Times New Roman" w:cstheme="minorHAnsi"/>
          <w:sz w:val="24"/>
          <w:szCs w:val="24"/>
        </w:rPr>
        <w:t xml:space="preserve"> a valere sul Bando Missione 1 – Digitalizzazione, innovazione, competitività e cultura, Component 3 – Cultura 4.0 (M1C3), Misura 2 “Rigenerazione di piccoli siti culturali, patrimonio culturale, religioso e rurale”, Investimento 2.1: “Attrattività dei Borghi storici”</w:t>
      </w:r>
    </w:p>
    <w:p w14:paraId="1363966D" w14:textId="7A07F8A5" w:rsidR="006345BD" w:rsidRPr="005141B9" w:rsidRDefault="006345BD" w:rsidP="006345BD">
      <w:pPr>
        <w:pStyle w:val="Paragrafoelenco"/>
        <w:numPr>
          <w:ilvl w:val="0"/>
          <w:numId w:val="4"/>
        </w:num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 xml:space="preserve">Partner di progetto a titolo oneroso per il Comune per la realizzazione di una proposta di intervento da inserire all’interno del progetto presentato congiuntamente dai Comuni di </w:t>
      </w:r>
      <w:r w:rsidR="00B21F30">
        <w:rPr>
          <w:rFonts w:eastAsia="Times New Roman" w:cstheme="minorHAnsi"/>
          <w:sz w:val="24"/>
          <w:szCs w:val="24"/>
        </w:rPr>
        <w:t>Sampeyre, Elva e Frassino</w:t>
      </w:r>
      <w:r w:rsidRPr="005141B9">
        <w:rPr>
          <w:rFonts w:eastAsia="Times New Roman" w:cstheme="minorHAnsi"/>
          <w:sz w:val="24"/>
          <w:szCs w:val="24"/>
        </w:rPr>
        <w:t xml:space="preserve"> e da finanziarsi con i finanziamenti previsti dall’Avviso del Ministero della Cultura. Il partner si impegna alla stipula di accordi di collaborazione/partenariato pubblico-privato finalizzati alla realizzazione di uno o più interventi previsti dal progetto subordinati al finanziamento del suddetto progetto a valere sul Bando Missione 1 – Digitalizzazione, innovazione, competitività e cultura, Component 3 – Cultura 4.0 (M1C3), Misura 2 “Rigenerazione di piccoli siti culturali, patrimonio culturale, religioso e rurale”, Investimento 2.1: “Attrattività dei Borghi storici”</w:t>
      </w:r>
    </w:p>
    <w:p w14:paraId="765FC52C" w14:textId="23214C4F" w:rsidR="00771C55" w:rsidRDefault="006345BD" w:rsidP="005141B9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>di manifestare il proprio interesse a partecipare alla Selezione dei Partner del Progetto per le seguenti linee di azione e tipologie di intervento:</w:t>
      </w:r>
    </w:p>
    <w:p w14:paraId="5312C38D" w14:textId="77777777" w:rsidR="00DA57DF" w:rsidRPr="00E91DB4" w:rsidRDefault="00DA57DF" w:rsidP="00DA57DF">
      <w:pPr>
        <w:pStyle w:val="Paragrafoelenco"/>
        <w:numPr>
          <w:ilvl w:val="0"/>
          <w:numId w:val="5"/>
        </w:numPr>
        <w:ind w:left="1276" w:hanging="425"/>
        <w:jc w:val="both"/>
        <w:rPr>
          <w:rFonts w:eastAsia="Times New Roman" w:cstheme="minorHAnsi"/>
          <w:b/>
          <w:bCs/>
          <w:sz w:val="24"/>
          <w:szCs w:val="24"/>
        </w:rPr>
      </w:pPr>
      <w:bookmarkStart w:id="1" w:name="_Hlk96928158"/>
      <w:r w:rsidRPr="00E91DB4">
        <w:rPr>
          <w:rFonts w:eastAsia="Times New Roman" w:cstheme="minorHAnsi"/>
          <w:b/>
          <w:bCs/>
          <w:sz w:val="24"/>
          <w:szCs w:val="24"/>
        </w:rPr>
        <w:t>Realizzazione/potenziamento di servizi e infrastrutture culturali</w:t>
      </w:r>
    </w:p>
    <w:p w14:paraId="11E4E46C" w14:textId="77777777" w:rsidR="00DA57DF" w:rsidRPr="00E91DB4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 w:rsidRPr="00E91DB4">
        <w:rPr>
          <w:rFonts w:eastAsia="Times New Roman" w:cstheme="minorHAnsi"/>
          <w:sz w:val="24"/>
          <w:szCs w:val="24"/>
        </w:rPr>
        <w:t>Realizzazione del Museo multimediale della Baio di Sampeyre</w:t>
      </w:r>
    </w:p>
    <w:p w14:paraId="151BC1CD" w14:textId="77777777" w:rsidR="00DA57DF" w:rsidRPr="00E91DB4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 w:rsidRPr="00E91DB4">
        <w:rPr>
          <w:rFonts w:eastAsia="Times New Roman" w:cstheme="minorHAnsi"/>
          <w:sz w:val="24"/>
          <w:szCs w:val="24"/>
        </w:rPr>
        <w:t>Realizzazione del Museo della tradizione del costruire di Frassino</w:t>
      </w:r>
    </w:p>
    <w:p w14:paraId="64E6A2A6" w14:textId="77777777" w:rsidR="00DA57DF" w:rsidRPr="00E91DB4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 w:rsidRPr="00E91DB4">
        <w:rPr>
          <w:rFonts w:eastAsia="Times New Roman" w:cstheme="minorHAnsi"/>
          <w:sz w:val="24"/>
          <w:szCs w:val="24"/>
        </w:rPr>
        <w:t>Riqualificazione e ampliamento del Museo dei Caviè di Elva</w:t>
      </w:r>
    </w:p>
    <w:p w14:paraId="7EFA9796" w14:textId="77777777" w:rsidR="00DA57DF" w:rsidRPr="00E91DB4" w:rsidRDefault="00DA57DF" w:rsidP="00DA57DF">
      <w:pPr>
        <w:pStyle w:val="Paragrafoelenco"/>
        <w:numPr>
          <w:ilvl w:val="0"/>
          <w:numId w:val="5"/>
        </w:numPr>
        <w:ind w:left="1276" w:hanging="425"/>
        <w:jc w:val="both"/>
        <w:rPr>
          <w:rFonts w:eastAsia="Times New Roman" w:cstheme="minorHAnsi"/>
          <w:b/>
          <w:bCs/>
          <w:sz w:val="24"/>
          <w:szCs w:val="24"/>
        </w:rPr>
      </w:pPr>
      <w:r w:rsidRPr="00E91DB4">
        <w:rPr>
          <w:rFonts w:eastAsia="Times New Roman" w:cstheme="minorHAnsi"/>
          <w:b/>
          <w:bCs/>
          <w:sz w:val="24"/>
          <w:szCs w:val="24"/>
        </w:rPr>
        <w:t>Realizzazione di iniziative per la tutela e valorizzazione del patrimonio della cultura immateriale</w:t>
      </w:r>
    </w:p>
    <w:p w14:paraId="6E965B29" w14:textId="77777777" w:rsidR="00DA57DF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Attività di ricerca sulla cucina tipica del territorio locale</w:t>
      </w:r>
    </w:p>
    <w:p w14:paraId="193435E6" w14:textId="77777777" w:rsidR="00DA57DF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Attività di ricerca sulla tradizione costruttiva del territorio locale</w:t>
      </w:r>
    </w:p>
    <w:p w14:paraId="030471BB" w14:textId="77777777" w:rsidR="00DA57DF" w:rsidRPr="00E91DB4" w:rsidRDefault="00DA57DF" w:rsidP="00DA57DF">
      <w:pPr>
        <w:pStyle w:val="Paragrafoelenco"/>
        <w:numPr>
          <w:ilvl w:val="0"/>
          <w:numId w:val="5"/>
        </w:numPr>
        <w:ind w:left="1276" w:hanging="425"/>
        <w:jc w:val="both"/>
        <w:rPr>
          <w:rFonts w:eastAsia="Times New Roman" w:cstheme="minorHAnsi"/>
          <w:b/>
          <w:bCs/>
          <w:sz w:val="24"/>
          <w:szCs w:val="24"/>
        </w:rPr>
      </w:pPr>
      <w:r w:rsidRPr="00E91DB4">
        <w:rPr>
          <w:rFonts w:eastAsia="Times New Roman" w:cstheme="minorHAnsi"/>
          <w:b/>
          <w:bCs/>
          <w:sz w:val="24"/>
          <w:szCs w:val="24"/>
        </w:rPr>
        <w:t>Realizzazione di iniziative per l’incremento della partecipazione culturale e per l’educazione al patrimonio delle comunità locali</w:t>
      </w:r>
    </w:p>
    <w:p w14:paraId="5C8BB6BF" w14:textId="77777777" w:rsidR="00DA57DF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Promozione e valorizzazione immateriale della Baio di Sampeyre</w:t>
      </w:r>
    </w:p>
    <w:p w14:paraId="76EEB6D8" w14:textId="77777777" w:rsidR="00DA57DF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La “Vioulounado” di Frassino tra tradizione e contemporaneità</w:t>
      </w:r>
    </w:p>
    <w:p w14:paraId="3EE97E2C" w14:textId="77777777" w:rsidR="00DA57DF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Masterclass musicali di arpa classica</w:t>
      </w:r>
    </w:p>
    <w:p w14:paraId="1E9A21A6" w14:textId="77777777" w:rsidR="00DA57DF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Campus e laboratori di architettura alpina</w:t>
      </w:r>
    </w:p>
    <w:p w14:paraId="1A09919B" w14:textId="77777777" w:rsidR="00DA57DF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Corsi formativi e informativi di trasformazione dei prodotti locali</w:t>
      </w:r>
    </w:p>
    <w:p w14:paraId="7C23B8E7" w14:textId="77777777" w:rsidR="00DA57DF" w:rsidRPr="00E91DB4" w:rsidRDefault="00DA57DF" w:rsidP="00DA57DF">
      <w:pPr>
        <w:pStyle w:val="Paragrafoelenco"/>
        <w:numPr>
          <w:ilvl w:val="0"/>
          <w:numId w:val="7"/>
        </w:numPr>
        <w:ind w:left="1276" w:hanging="425"/>
        <w:jc w:val="both"/>
        <w:rPr>
          <w:rFonts w:eastAsia="Times New Roman" w:cstheme="minorHAnsi"/>
          <w:b/>
          <w:bCs/>
          <w:sz w:val="24"/>
          <w:szCs w:val="24"/>
        </w:rPr>
      </w:pPr>
      <w:r w:rsidRPr="00E91DB4">
        <w:rPr>
          <w:rFonts w:eastAsia="Times New Roman" w:cstheme="minorHAnsi"/>
          <w:b/>
          <w:bCs/>
          <w:sz w:val="24"/>
          <w:szCs w:val="24"/>
        </w:rPr>
        <w:t>Realizzazione di infrastrutture per la fruizione culturale-turistica</w:t>
      </w:r>
    </w:p>
    <w:p w14:paraId="01796EB5" w14:textId="77777777" w:rsidR="00DA57DF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Circuito di fruizione turistica “Sport &amp; Natura” tra i Comuni di Sampeyre, Elva e Frassino</w:t>
      </w:r>
    </w:p>
    <w:p w14:paraId="2A98C1BD" w14:textId="77777777" w:rsidR="00DA57DF" w:rsidRPr="00D97AF6" w:rsidRDefault="00DA57DF" w:rsidP="00DA57DF">
      <w:pPr>
        <w:pStyle w:val="Paragrafoelenco"/>
        <w:numPr>
          <w:ilvl w:val="0"/>
          <w:numId w:val="7"/>
        </w:numPr>
        <w:ind w:left="1276" w:hanging="425"/>
        <w:jc w:val="both"/>
        <w:rPr>
          <w:rFonts w:eastAsia="Times New Roman" w:cstheme="minorHAnsi"/>
          <w:b/>
          <w:bCs/>
          <w:sz w:val="24"/>
          <w:szCs w:val="24"/>
        </w:rPr>
      </w:pPr>
      <w:r w:rsidRPr="00D97AF6">
        <w:rPr>
          <w:rFonts w:eastAsia="Times New Roman" w:cstheme="minorHAnsi"/>
          <w:b/>
          <w:bCs/>
          <w:sz w:val="24"/>
          <w:szCs w:val="24"/>
        </w:rPr>
        <w:t>Realizzazione iniziative per l’incremento dell’attrattività residenziale e contrastare l’esodo demografico</w:t>
      </w:r>
    </w:p>
    <w:p w14:paraId="414D3B0A" w14:textId="77777777" w:rsidR="00DA57DF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Recupero e rifunzionalizzazione dello storico vivaio del Preit</w:t>
      </w:r>
    </w:p>
    <w:p w14:paraId="4ADEC9A2" w14:textId="77777777" w:rsidR="00DA57DF" w:rsidRDefault="00DA57DF" w:rsidP="00DA57DF">
      <w:pPr>
        <w:pStyle w:val="Paragrafoelenco"/>
        <w:numPr>
          <w:ilvl w:val="0"/>
          <w:numId w:val="6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Recupero e rifunzionalizzazione del Mulino di Lischia a Elva</w:t>
      </w:r>
    </w:p>
    <w:bookmarkEnd w:id="1"/>
    <w:p w14:paraId="4352B4DC" w14:textId="77777777" w:rsidR="00DA57DF" w:rsidRDefault="00DA57DF" w:rsidP="00DA57DF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che il contributo apportato alla valorizzazione del progetto è riferito alle seguenti categorie (crocettare una o più opzioni):</w:t>
      </w:r>
    </w:p>
    <w:p w14:paraId="56F13037" w14:textId="77777777" w:rsidR="00DA57DF" w:rsidRDefault="00DA57DF" w:rsidP="00DA57DF">
      <w:pPr>
        <w:pStyle w:val="Paragrafoelenco"/>
        <w:numPr>
          <w:ilvl w:val="0"/>
          <w:numId w:val="8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 w:rsidRPr="00201FA6">
        <w:rPr>
          <w:rFonts w:eastAsia="Times New Roman" w:cstheme="minorHAnsi"/>
          <w:sz w:val="24"/>
          <w:szCs w:val="24"/>
        </w:rPr>
        <w:lastRenderedPageBreak/>
        <w:t>co-progettazione</w:t>
      </w:r>
    </w:p>
    <w:p w14:paraId="7DD39514" w14:textId="77777777" w:rsidR="00DA57DF" w:rsidRDefault="00DA57DF" w:rsidP="00DA57DF">
      <w:pPr>
        <w:pStyle w:val="Paragrafoelenco"/>
        <w:numPr>
          <w:ilvl w:val="0"/>
          <w:numId w:val="8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 w:rsidRPr="00201FA6">
        <w:rPr>
          <w:rFonts w:eastAsia="Times New Roman" w:cstheme="minorHAnsi"/>
          <w:sz w:val="24"/>
          <w:szCs w:val="24"/>
        </w:rPr>
        <w:t xml:space="preserve">risorse </w:t>
      </w:r>
      <w:r>
        <w:rPr>
          <w:rFonts w:eastAsia="Times New Roman" w:cstheme="minorHAnsi"/>
          <w:sz w:val="24"/>
          <w:szCs w:val="24"/>
        </w:rPr>
        <w:t>di personale</w:t>
      </w:r>
    </w:p>
    <w:p w14:paraId="390B1E12" w14:textId="77777777" w:rsidR="00DA57DF" w:rsidRDefault="00DA57DF" w:rsidP="00DA57DF">
      <w:pPr>
        <w:pStyle w:val="Paragrafoelenco"/>
        <w:numPr>
          <w:ilvl w:val="0"/>
          <w:numId w:val="8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risorse </w:t>
      </w:r>
      <w:r w:rsidRPr="00201FA6">
        <w:rPr>
          <w:rFonts w:eastAsia="Times New Roman" w:cstheme="minorHAnsi"/>
          <w:sz w:val="24"/>
          <w:szCs w:val="24"/>
        </w:rPr>
        <w:t>professionali, di esperienza e conoscenza del territorio</w:t>
      </w:r>
    </w:p>
    <w:p w14:paraId="7A8D717A" w14:textId="77777777" w:rsidR="00DA57DF" w:rsidRDefault="00DA57DF" w:rsidP="00DA57DF">
      <w:pPr>
        <w:pStyle w:val="Paragrafoelenco"/>
        <w:numPr>
          <w:ilvl w:val="0"/>
          <w:numId w:val="8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 xml:space="preserve">risorse </w:t>
      </w:r>
      <w:r w:rsidRPr="00201FA6">
        <w:rPr>
          <w:rFonts w:eastAsia="Times New Roman" w:cstheme="minorHAnsi"/>
          <w:sz w:val="24"/>
          <w:szCs w:val="24"/>
        </w:rPr>
        <w:t>finanziarie</w:t>
      </w:r>
    </w:p>
    <w:p w14:paraId="1F474677" w14:textId="77777777" w:rsidR="00DA57DF" w:rsidRDefault="00DA57DF" w:rsidP="00DA57DF">
      <w:pPr>
        <w:pStyle w:val="Paragrafoelenco"/>
        <w:numPr>
          <w:ilvl w:val="0"/>
          <w:numId w:val="8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beni materiali (attrezzature,..)</w:t>
      </w:r>
    </w:p>
    <w:p w14:paraId="0C670180" w14:textId="77777777" w:rsidR="00DA57DF" w:rsidRDefault="00DA57DF" w:rsidP="00DA57DF">
      <w:pPr>
        <w:pStyle w:val="Paragrafoelenco"/>
        <w:numPr>
          <w:ilvl w:val="0"/>
          <w:numId w:val="8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immobili</w:t>
      </w:r>
    </w:p>
    <w:p w14:paraId="66B13CCD" w14:textId="77777777" w:rsidR="00DA57DF" w:rsidRPr="001927AF" w:rsidRDefault="00DA57DF" w:rsidP="00DA57DF">
      <w:pPr>
        <w:pStyle w:val="Paragrafoelenco"/>
        <w:numPr>
          <w:ilvl w:val="0"/>
          <w:numId w:val="8"/>
        </w:numPr>
        <w:ind w:left="1701" w:hanging="425"/>
        <w:jc w:val="both"/>
        <w:rPr>
          <w:rFonts w:eastAsia="Times New Roman" w:cstheme="minorHAnsi"/>
          <w:sz w:val="24"/>
          <w:szCs w:val="24"/>
        </w:rPr>
      </w:pPr>
      <w:r w:rsidRPr="00201FA6">
        <w:rPr>
          <w:rFonts w:eastAsia="Times New Roman" w:cstheme="minorHAnsi"/>
          <w:sz w:val="24"/>
          <w:szCs w:val="24"/>
        </w:rPr>
        <w:t>forme collaborative di gestione</w:t>
      </w:r>
    </w:p>
    <w:p w14:paraId="3876723E" w14:textId="77777777" w:rsidR="00DA57DF" w:rsidRDefault="00DA57DF" w:rsidP="00DA57DF">
      <w:pPr>
        <w:jc w:val="both"/>
        <w:rPr>
          <w:rFonts w:eastAsia="Times New Roman" w:cstheme="minorHAnsi"/>
          <w:sz w:val="24"/>
          <w:szCs w:val="24"/>
        </w:rPr>
      </w:pPr>
    </w:p>
    <w:p w14:paraId="33099256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>DESCRIZIONE DELLA PROPOSTA</w:t>
      </w:r>
    </w:p>
    <w:p w14:paraId="113FB09B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>.</w:t>
      </w:r>
    </w:p>
    <w:p w14:paraId="5366E919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>.</w:t>
      </w:r>
    </w:p>
    <w:p w14:paraId="2E09462A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>.</w:t>
      </w:r>
    </w:p>
    <w:p w14:paraId="34D58A2E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>.</w:t>
      </w:r>
    </w:p>
    <w:p w14:paraId="7F22E724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</w:p>
    <w:p w14:paraId="790A4783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>ESPERIENZE SUL TERRITORIO</w:t>
      </w:r>
    </w:p>
    <w:p w14:paraId="1A665B1D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>.</w:t>
      </w:r>
    </w:p>
    <w:p w14:paraId="63C21803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>.</w:t>
      </w:r>
    </w:p>
    <w:p w14:paraId="282018F0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>.</w:t>
      </w:r>
    </w:p>
    <w:p w14:paraId="72696D9A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  <w:highlight w:val="yellow"/>
        </w:rPr>
        <w:t>……………………………………</w:t>
      </w:r>
      <w:r w:rsidRPr="005141B9">
        <w:rPr>
          <w:rFonts w:eastAsia="Times New Roman" w:cstheme="minorHAnsi"/>
          <w:sz w:val="24"/>
          <w:szCs w:val="24"/>
        </w:rPr>
        <w:t>.</w:t>
      </w:r>
    </w:p>
    <w:p w14:paraId="519E928C" w14:textId="77777777" w:rsidR="00DA57DF" w:rsidRPr="005141B9" w:rsidRDefault="00DA57DF" w:rsidP="00DA57DF">
      <w:pPr>
        <w:jc w:val="both"/>
        <w:rPr>
          <w:rFonts w:eastAsia="Times New Roman" w:cstheme="minorHAnsi"/>
          <w:sz w:val="24"/>
          <w:szCs w:val="24"/>
        </w:rPr>
      </w:pPr>
    </w:p>
    <w:p w14:paraId="39A699D4" w14:textId="622EDBAB" w:rsidR="005141B9" w:rsidRPr="005141B9" w:rsidRDefault="005141B9" w:rsidP="005141B9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>di essere consapevole che l’avviso pubblico di cui all’oggetto, ha come finalità l’individuazione di operatori fra cui selezionare i partner del Progetto in oggetto;</w:t>
      </w:r>
    </w:p>
    <w:p w14:paraId="3AAE281E" w14:textId="4555CDBF" w:rsidR="005141B9" w:rsidRPr="005141B9" w:rsidRDefault="005141B9" w:rsidP="005141B9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>di essere consapevole che, nel caso di manifestazione di interesse di cui al par. 3 lett.B) del presente Modulo di partecipazione, comporta l’obbligo alla sottoscrizione di un accordo con il Comune, qualora il progetto CRI.CO.MON. sia finanziato totalmente;</w:t>
      </w:r>
    </w:p>
    <w:p w14:paraId="07C2E1E5" w14:textId="65B253B7" w:rsidR="005141B9" w:rsidRPr="005141B9" w:rsidRDefault="005141B9" w:rsidP="005141B9">
      <w:pPr>
        <w:pStyle w:val="Paragrafoelenco"/>
        <w:numPr>
          <w:ilvl w:val="0"/>
          <w:numId w:val="2"/>
        </w:numPr>
        <w:jc w:val="both"/>
        <w:rPr>
          <w:rFonts w:eastAsia="Times New Roman" w:cstheme="minorHAnsi"/>
          <w:sz w:val="24"/>
          <w:szCs w:val="24"/>
        </w:rPr>
      </w:pPr>
      <w:r w:rsidRPr="005141B9">
        <w:rPr>
          <w:rFonts w:eastAsia="Times New Roman" w:cstheme="minorHAnsi"/>
          <w:sz w:val="24"/>
          <w:szCs w:val="24"/>
        </w:rPr>
        <w:t>di essere informato, ai sensi dell’art. 13 del Regolamento (UE) 2016/679 (GDPR), che i dati personali raccolti saranno trattati esclusivamente nell’ambito del procedimento per il quale la presente dichiarazione viene resa.</w:t>
      </w:r>
    </w:p>
    <w:p w14:paraId="4F80FE21" w14:textId="431B671D" w:rsidR="005141B9" w:rsidRPr="005141B9" w:rsidRDefault="005141B9" w:rsidP="005141B9">
      <w:pPr>
        <w:rPr>
          <w:sz w:val="24"/>
          <w:szCs w:val="24"/>
        </w:rPr>
      </w:pPr>
      <w:r w:rsidRPr="005141B9">
        <w:rPr>
          <w:sz w:val="24"/>
          <w:szCs w:val="24"/>
        </w:rPr>
        <w:t xml:space="preserve">Data </w:t>
      </w:r>
      <w:r w:rsidRPr="005141B9">
        <w:rPr>
          <w:sz w:val="24"/>
          <w:szCs w:val="24"/>
          <w:highlight w:val="yellow"/>
        </w:rPr>
        <w:t>__/__/____</w:t>
      </w:r>
    </w:p>
    <w:p w14:paraId="4139252B" w14:textId="5B1BFD7C" w:rsidR="005141B9" w:rsidRPr="005141B9" w:rsidRDefault="005141B9" w:rsidP="005141B9">
      <w:pPr>
        <w:rPr>
          <w:sz w:val="24"/>
          <w:szCs w:val="24"/>
        </w:rPr>
      </w:pPr>
    </w:p>
    <w:p w14:paraId="5BD86E5D" w14:textId="0D996C68" w:rsidR="005141B9" w:rsidRPr="005141B9" w:rsidRDefault="005141B9" w:rsidP="005141B9">
      <w:pPr>
        <w:rPr>
          <w:sz w:val="24"/>
          <w:szCs w:val="24"/>
        </w:rPr>
      </w:pPr>
      <w:r w:rsidRPr="005141B9">
        <w:rPr>
          <w:sz w:val="24"/>
          <w:szCs w:val="24"/>
        </w:rPr>
        <w:t>Timbro e firma del legale rappresentante</w:t>
      </w:r>
    </w:p>
    <w:p w14:paraId="51E08661" w14:textId="76D7A9BD" w:rsidR="005141B9" w:rsidRPr="005141B9" w:rsidRDefault="005141B9" w:rsidP="005141B9">
      <w:pPr>
        <w:rPr>
          <w:sz w:val="24"/>
          <w:szCs w:val="24"/>
        </w:rPr>
      </w:pPr>
      <w:r w:rsidRPr="005141B9">
        <w:rPr>
          <w:sz w:val="24"/>
          <w:szCs w:val="24"/>
        </w:rPr>
        <w:t>__________________________________</w:t>
      </w:r>
    </w:p>
    <w:p w14:paraId="5139BA70" w14:textId="2EB24AC8" w:rsidR="005141B9" w:rsidRPr="005141B9" w:rsidRDefault="005141B9" w:rsidP="005141B9">
      <w:pPr>
        <w:rPr>
          <w:sz w:val="24"/>
          <w:szCs w:val="24"/>
        </w:rPr>
      </w:pPr>
    </w:p>
    <w:p w14:paraId="08EBAA4F" w14:textId="2AB253AF" w:rsidR="005141B9" w:rsidRPr="005141B9" w:rsidRDefault="005141B9" w:rsidP="005141B9">
      <w:pPr>
        <w:rPr>
          <w:i/>
          <w:iCs/>
          <w:sz w:val="24"/>
          <w:szCs w:val="24"/>
        </w:rPr>
      </w:pPr>
      <w:r w:rsidRPr="005141B9">
        <w:rPr>
          <w:i/>
          <w:iCs/>
          <w:sz w:val="24"/>
          <w:szCs w:val="24"/>
        </w:rPr>
        <w:t>Allegare copia documento di identità in corso di validità del firmatario</w:t>
      </w:r>
    </w:p>
    <w:sectPr w:rsidR="005141B9" w:rsidRPr="005141B9" w:rsidSect="00841874">
      <w:footerReference w:type="default" r:id="rId7"/>
      <w:pgSz w:w="11906" w:h="16838"/>
      <w:pgMar w:top="1417" w:right="1134" w:bottom="1134" w:left="1134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2563D1" w14:textId="77777777" w:rsidR="00E63131" w:rsidRDefault="00E63131" w:rsidP="005141B9">
      <w:pPr>
        <w:spacing w:after="0" w:line="240" w:lineRule="auto"/>
      </w:pPr>
      <w:r>
        <w:separator/>
      </w:r>
    </w:p>
  </w:endnote>
  <w:endnote w:type="continuationSeparator" w:id="0">
    <w:p w14:paraId="4E06AB01" w14:textId="77777777" w:rsidR="00E63131" w:rsidRDefault="00E63131" w:rsidP="005141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5939273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6D8B892" w14:textId="77777777" w:rsidR="00841874" w:rsidRPr="007C0653" w:rsidRDefault="00E63131" w:rsidP="007C0653">
        <w:pPr>
          <w:pStyle w:val="Pidipagina"/>
          <w:jc w:val="right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 PAGE   \* MERGEFORMAT </w:instrText>
        </w:r>
        <w:r>
          <w:rPr>
            <w:sz w:val="24"/>
            <w:szCs w:val="24"/>
          </w:rPr>
          <w:fldChar w:fldCharType="separate"/>
        </w:r>
        <w:r w:rsidR="00D068DD">
          <w:rPr>
            <w:noProof/>
            <w:sz w:val="24"/>
            <w:szCs w:val="24"/>
          </w:rPr>
          <w:t>3</w:t>
        </w:r>
        <w:r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3A9648" w14:textId="77777777" w:rsidR="00E63131" w:rsidRDefault="00E63131" w:rsidP="005141B9">
      <w:pPr>
        <w:spacing w:after="0" w:line="240" w:lineRule="auto"/>
      </w:pPr>
      <w:r>
        <w:separator/>
      </w:r>
    </w:p>
  </w:footnote>
  <w:footnote w:type="continuationSeparator" w:id="0">
    <w:p w14:paraId="7864FB2A" w14:textId="77777777" w:rsidR="00E63131" w:rsidRDefault="00E63131" w:rsidP="005141B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023CCB"/>
    <w:multiLevelType w:val="hybridMultilevel"/>
    <w:tmpl w:val="D640D2AE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158847A1"/>
    <w:multiLevelType w:val="hybridMultilevel"/>
    <w:tmpl w:val="769A7FC6"/>
    <w:lvl w:ilvl="0" w:tplc="0410000F">
      <w:start w:val="1"/>
      <w:numFmt w:val="decimal"/>
      <w:lvlText w:val="%1."/>
      <w:lvlJc w:val="left"/>
      <w:pPr>
        <w:ind w:left="1353" w:hanging="360"/>
      </w:pPr>
    </w:lvl>
    <w:lvl w:ilvl="1" w:tplc="04100019" w:tentative="1">
      <w:start w:val="1"/>
      <w:numFmt w:val="lowerLetter"/>
      <w:lvlText w:val="%2."/>
      <w:lvlJc w:val="left"/>
      <w:pPr>
        <w:ind w:left="2073" w:hanging="360"/>
      </w:pPr>
    </w:lvl>
    <w:lvl w:ilvl="2" w:tplc="0410001B" w:tentative="1">
      <w:start w:val="1"/>
      <w:numFmt w:val="lowerRoman"/>
      <w:lvlText w:val="%3."/>
      <w:lvlJc w:val="right"/>
      <w:pPr>
        <w:ind w:left="2793" w:hanging="180"/>
      </w:pPr>
    </w:lvl>
    <w:lvl w:ilvl="3" w:tplc="0410000F" w:tentative="1">
      <w:start w:val="1"/>
      <w:numFmt w:val="decimal"/>
      <w:lvlText w:val="%4."/>
      <w:lvlJc w:val="left"/>
      <w:pPr>
        <w:ind w:left="3513" w:hanging="360"/>
      </w:pPr>
    </w:lvl>
    <w:lvl w:ilvl="4" w:tplc="04100019" w:tentative="1">
      <w:start w:val="1"/>
      <w:numFmt w:val="lowerLetter"/>
      <w:lvlText w:val="%5."/>
      <w:lvlJc w:val="left"/>
      <w:pPr>
        <w:ind w:left="4233" w:hanging="360"/>
      </w:pPr>
    </w:lvl>
    <w:lvl w:ilvl="5" w:tplc="0410001B" w:tentative="1">
      <w:start w:val="1"/>
      <w:numFmt w:val="lowerRoman"/>
      <w:lvlText w:val="%6."/>
      <w:lvlJc w:val="right"/>
      <w:pPr>
        <w:ind w:left="4953" w:hanging="180"/>
      </w:pPr>
    </w:lvl>
    <w:lvl w:ilvl="6" w:tplc="0410000F" w:tentative="1">
      <w:start w:val="1"/>
      <w:numFmt w:val="decimal"/>
      <w:lvlText w:val="%7."/>
      <w:lvlJc w:val="left"/>
      <w:pPr>
        <w:ind w:left="5673" w:hanging="360"/>
      </w:pPr>
    </w:lvl>
    <w:lvl w:ilvl="7" w:tplc="04100019" w:tentative="1">
      <w:start w:val="1"/>
      <w:numFmt w:val="lowerLetter"/>
      <w:lvlText w:val="%8."/>
      <w:lvlJc w:val="left"/>
      <w:pPr>
        <w:ind w:left="6393" w:hanging="360"/>
      </w:pPr>
    </w:lvl>
    <w:lvl w:ilvl="8" w:tplc="0410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2AE8944A"/>
    <w:multiLevelType w:val="hybridMultilevel"/>
    <w:tmpl w:val="60984604"/>
    <w:lvl w:ilvl="0" w:tplc="6D58536C">
      <w:start w:val="1"/>
      <w:numFmt w:val="bullet"/>
      <w:lvlText w:val=""/>
      <w:lvlJc w:val="left"/>
      <w:pPr>
        <w:ind w:left="0" w:firstLine="0"/>
      </w:pPr>
    </w:lvl>
    <w:lvl w:ilvl="1" w:tplc="B6AC8AE4">
      <w:numFmt w:val="decimal"/>
      <w:lvlText w:val=""/>
      <w:lvlJc w:val="left"/>
      <w:pPr>
        <w:ind w:left="0" w:firstLine="0"/>
      </w:pPr>
    </w:lvl>
    <w:lvl w:ilvl="2" w:tplc="EFB20ACC">
      <w:numFmt w:val="decimal"/>
      <w:lvlText w:val=""/>
      <w:lvlJc w:val="left"/>
      <w:pPr>
        <w:ind w:left="0" w:firstLine="0"/>
      </w:pPr>
    </w:lvl>
    <w:lvl w:ilvl="3" w:tplc="9B8EFE26">
      <w:numFmt w:val="decimal"/>
      <w:lvlText w:val=""/>
      <w:lvlJc w:val="left"/>
      <w:pPr>
        <w:ind w:left="0" w:firstLine="0"/>
      </w:pPr>
    </w:lvl>
    <w:lvl w:ilvl="4" w:tplc="83584CD0">
      <w:numFmt w:val="decimal"/>
      <w:lvlText w:val=""/>
      <w:lvlJc w:val="left"/>
      <w:pPr>
        <w:ind w:left="0" w:firstLine="0"/>
      </w:pPr>
    </w:lvl>
    <w:lvl w:ilvl="5" w:tplc="50DC781A">
      <w:numFmt w:val="decimal"/>
      <w:lvlText w:val=""/>
      <w:lvlJc w:val="left"/>
      <w:pPr>
        <w:ind w:left="0" w:firstLine="0"/>
      </w:pPr>
    </w:lvl>
    <w:lvl w:ilvl="6" w:tplc="04A6C31C">
      <w:numFmt w:val="decimal"/>
      <w:lvlText w:val=""/>
      <w:lvlJc w:val="left"/>
      <w:pPr>
        <w:ind w:left="0" w:firstLine="0"/>
      </w:pPr>
    </w:lvl>
    <w:lvl w:ilvl="7" w:tplc="AB0A546E">
      <w:numFmt w:val="decimal"/>
      <w:lvlText w:val=""/>
      <w:lvlJc w:val="left"/>
      <w:pPr>
        <w:ind w:left="0" w:firstLine="0"/>
      </w:pPr>
    </w:lvl>
    <w:lvl w:ilvl="8" w:tplc="7568936A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2B785F1D"/>
    <w:multiLevelType w:val="hybridMultilevel"/>
    <w:tmpl w:val="5AB2E026"/>
    <w:lvl w:ilvl="0" w:tplc="0410000F">
      <w:start w:val="1"/>
      <w:numFmt w:val="decimal"/>
      <w:lvlText w:val="%1."/>
      <w:lvlJc w:val="left"/>
      <w:pPr>
        <w:ind w:left="721" w:hanging="360"/>
      </w:pPr>
    </w:lvl>
    <w:lvl w:ilvl="1" w:tplc="04100019" w:tentative="1">
      <w:start w:val="1"/>
      <w:numFmt w:val="lowerLetter"/>
      <w:lvlText w:val="%2."/>
      <w:lvlJc w:val="left"/>
      <w:pPr>
        <w:ind w:left="1441" w:hanging="360"/>
      </w:pPr>
    </w:lvl>
    <w:lvl w:ilvl="2" w:tplc="0410001B" w:tentative="1">
      <w:start w:val="1"/>
      <w:numFmt w:val="lowerRoman"/>
      <w:lvlText w:val="%3."/>
      <w:lvlJc w:val="right"/>
      <w:pPr>
        <w:ind w:left="2161" w:hanging="180"/>
      </w:pPr>
    </w:lvl>
    <w:lvl w:ilvl="3" w:tplc="0410000F" w:tentative="1">
      <w:start w:val="1"/>
      <w:numFmt w:val="decimal"/>
      <w:lvlText w:val="%4."/>
      <w:lvlJc w:val="left"/>
      <w:pPr>
        <w:ind w:left="2881" w:hanging="360"/>
      </w:pPr>
    </w:lvl>
    <w:lvl w:ilvl="4" w:tplc="04100019" w:tentative="1">
      <w:start w:val="1"/>
      <w:numFmt w:val="lowerLetter"/>
      <w:lvlText w:val="%5."/>
      <w:lvlJc w:val="left"/>
      <w:pPr>
        <w:ind w:left="3601" w:hanging="360"/>
      </w:pPr>
    </w:lvl>
    <w:lvl w:ilvl="5" w:tplc="0410001B" w:tentative="1">
      <w:start w:val="1"/>
      <w:numFmt w:val="lowerRoman"/>
      <w:lvlText w:val="%6."/>
      <w:lvlJc w:val="right"/>
      <w:pPr>
        <w:ind w:left="4321" w:hanging="180"/>
      </w:pPr>
    </w:lvl>
    <w:lvl w:ilvl="6" w:tplc="0410000F" w:tentative="1">
      <w:start w:val="1"/>
      <w:numFmt w:val="decimal"/>
      <w:lvlText w:val="%7."/>
      <w:lvlJc w:val="left"/>
      <w:pPr>
        <w:ind w:left="5041" w:hanging="360"/>
      </w:pPr>
    </w:lvl>
    <w:lvl w:ilvl="7" w:tplc="04100019" w:tentative="1">
      <w:start w:val="1"/>
      <w:numFmt w:val="lowerLetter"/>
      <w:lvlText w:val="%8."/>
      <w:lvlJc w:val="left"/>
      <w:pPr>
        <w:ind w:left="5761" w:hanging="360"/>
      </w:pPr>
    </w:lvl>
    <w:lvl w:ilvl="8" w:tplc="0410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4" w15:restartNumberingAfterBreak="0">
    <w:nsid w:val="4B320AAC"/>
    <w:multiLevelType w:val="hybridMultilevel"/>
    <w:tmpl w:val="B9581E70"/>
    <w:lvl w:ilvl="0" w:tplc="F47E3A52">
      <w:start w:val="1"/>
      <w:numFmt w:val="upperLetter"/>
      <w:lvlText w:val="%1."/>
      <w:lvlJc w:val="left"/>
      <w:pPr>
        <w:ind w:left="1429" w:hanging="360"/>
      </w:pPr>
      <w:rPr>
        <w:rFonts w:hint="default"/>
        <w:b/>
        <w:bCs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E1099F"/>
    <w:multiLevelType w:val="hybridMultilevel"/>
    <w:tmpl w:val="72BAB8B8"/>
    <w:lvl w:ilvl="0" w:tplc="6D58536C">
      <w:start w:val="1"/>
      <w:numFmt w:val="bullet"/>
      <w:lvlText w:val=""/>
      <w:lvlJc w:val="left"/>
      <w:pPr>
        <w:ind w:left="1441" w:hanging="360"/>
      </w:pPr>
    </w:lvl>
    <w:lvl w:ilvl="1" w:tplc="04100003" w:tentative="1">
      <w:start w:val="1"/>
      <w:numFmt w:val="bullet"/>
      <w:lvlText w:val="o"/>
      <w:lvlJc w:val="left"/>
      <w:pPr>
        <w:ind w:left="2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1" w:hanging="360"/>
      </w:pPr>
      <w:rPr>
        <w:rFonts w:ascii="Wingdings" w:hAnsi="Wingdings" w:hint="default"/>
      </w:rPr>
    </w:lvl>
  </w:abstractNum>
  <w:abstractNum w:abstractNumId="6" w15:restartNumberingAfterBreak="0">
    <w:nsid w:val="694B295D"/>
    <w:multiLevelType w:val="hybridMultilevel"/>
    <w:tmpl w:val="16783D46"/>
    <w:lvl w:ilvl="0" w:tplc="F4DAFC32">
      <w:start w:val="5"/>
      <w:numFmt w:val="decimal"/>
      <w:lvlText w:val="%1."/>
      <w:lvlJc w:val="left"/>
      <w:pPr>
        <w:ind w:left="72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EF7707"/>
    <w:multiLevelType w:val="hybridMultilevel"/>
    <w:tmpl w:val="22AEB4F6"/>
    <w:lvl w:ilvl="0" w:tplc="0410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7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1C55"/>
    <w:rsid w:val="004B3EAE"/>
    <w:rsid w:val="005141B9"/>
    <w:rsid w:val="006345BD"/>
    <w:rsid w:val="00717D87"/>
    <w:rsid w:val="00771C55"/>
    <w:rsid w:val="00B21F30"/>
    <w:rsid w:val="00B42C40"/>
    <w:rsid w:val="00D068DD"/>
    <w:rsid w:val="00D10453"/>
    <w:rsid w:val="00DA57DF"/>
    <w:rsid w:val="00E63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EC4276"/>
  <w15:chartTrackingRefBased/>
  <w15:docId w15:val="{F463F048-D006-4FF7-9486-BA8BE3C9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1C5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771C5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1C55"/>
  </w:style>
  <w:style w:type="paragraph" w:styleId="Paragrafoelenco">
    <w:name w:val="List Paragraph"/>
    <w:basedOn w:val="Normale"/>
    <w:uiPriority w:val="34"/>
    <w:qFormat/>
    <w:rsid w:val="006345B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5141B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141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945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Marino</dc:creator>
  <cp:keywords/>
  <dc:description/>
  <cp:lastModifiedBy>comune sampeyre</cp:lastModifiedBy>
  <cp:revision>2</cp:revision>
  <dcterms:created xsi:type="dcterms:W3CDTF">2022-03-01T07:38:00Z</dcterms:created>
  <dcterms:modified xsi:type="dcterms:W3CDTF">2022-03-01T07:38:00Z</dcterms:modified>
</cp:coreProperties>
</file>